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EF" w:rsidRPr="00337EEF" w:rsidRDefault="00337EEF" w:rsidP="00337EEF">
      <w:pPr>
        <w:shd w:val="clear" w:color="auto" w:fill="DBE8F9"/>
        <w:spacing w:after="0"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sz w:val="24"/>
          <w:szCs w:val="24"/>
          <w:lang w:eastAsia="tr-TR"/>
        </w:rPr>
        <w:t>I have VoIP gateway with older VoIP card and want to replace it new thin VoIP card.</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sz w:val="24"/>
          <w:szCs w:val="24"/>
          <w:lang w:eastAsia="tr-TR"/>
        </w:rPr>
        <w:t>1. Installation</w:t>
      </w:r>
      <w:r w:rsidRPr="00337EEF">
        <w:rPr>
          <w:rFonts w:ascii="Times New Roman" w:eastAsia="Times New Roman" w:hAnsi="Times New Roman" w:cs="Times New Roman"/>
          <w:sz w:val="24"/>
          <w:szCs w:val="24"/>
          <w:lang w:eastAsia="tr-TR"/>
        </w:rPr>
        <w:br/>
        <w:t>Thin VoIP card is compatible with all VoIP gateways (StarGate, BlueStar) and BlueTower with new chassis. For installation of thin VoIP card remove VoIP card allready installed in gateway and insert thin VoIP card to this empty position.</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color w:val="FF0000"/>
          <w:sz w:val="24"/>
          <w:szCs w:val="24"/>
          <w:lang w:eastAsia="tr-TR"/>
        </w:rPr>
        <w:t>For correct functionality of thin VoIP card you have to use firmware version 2.30.01 or higher and firmware for VoIP card. Firmware version 2.30.01 has to be used withboot 2.52 or higher.</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sz w:val="24"/>
          <w:szCs w:val="24"/>
          <w:lang w:eastAsia="tr-TR"/>
        </w:rPr>
        <w:t>All firmware files can be uploaded using configuration tool. Version of configuration tool has to be 1.1g or higher.</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72000" cy="1866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4572000" cy="1866900"/>
                    </a:xfrm>
                    <a:prstGeom prst="rect">
                      <a:avLst/>
                    </a:prstGeom>
                    <a:noFill/>
                    <a:ln w="9525">
                      <a:noFill/>
                      <a:miter lim="800000"/>
                      <a:headEnd/>
                      <a:tailEnd/>
                    </a:ln>
                  </pic:spPr>
                </pic:pic>
              </a:graphicData>
            </a:graphic>
          </wp:inline>
        </w:drawing>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sz w:val="24"/>
          <w:szCs w:val="24"/>
          <w:lang w:eastAsia="tr-TR"/>
        </w:rPr>
        <w:t>Firmware for gateway can be uploaded via COM or ethernet connection. Firmware files has suffix hex (for example P2005-V-02.30.01.hex).</w:t>
      </w:r>
      <w:r w:rsidRPr="00337EEF">
        <w:rPr>
          <w:rFonts w:ascii="Times New Roman" w:eastAsia="Times New Roman" w:hAnsi="Times New Roman" w:cs="Times New Roman"/>
          <w:sz w:val="24"/>
          <w:szCs w:val="24"/>
          <w:lang w:eastAsia="tr-TR"/>
        </w:rPr>
        <w:br/>
        <w:t>Firmware for VoIP card is uploaded via ethernet connection. Firmware files has suffix out (for example SECUREDM642.out).</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color w:val="FF3300"/>
          <w:sz w:val="24"/>
          <w:szCs w:val="24"/>
          <w:lang w:eastAsia="tr-TR"/>
        </w:rPr>
        <w:t>For succesfull VoIP card firmware upload MAC address for VoIP card has to be set on CPU.</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sz w:val="24"/>
          <w:szCs w:val="24"/>
          <w:lang w:eastAsia="tr-TR"/>
        </w:rPr>
        <w:t>You can check it by AT command ATI4</w:t>
      </w:r>
      <w:r w:rsidRPr="00337EEF">
        <w:rPr>
          <w:rFonts w:ascii="Times New Roman" w:eastAsia="Times New Roman" w:hAnsi="Times New Roman" w:cs="Times New Roman"/>
          <w:sz w:val="24"/>
          <w:szCs w:val="24"/>
          <w:lang w:eastAsia="tr-TR"/>
        </w:rPr>
        <w:br/>
        <w:t>ati4</w:t>
      </w:r>
      <w:r w:rsidRPr="00337EEF">
        <w:rPr>
          <w:rFonts w:ascii="Times New Roman" w:eastAsia="Times New Roman" w:hAnsi="Times New Roman" w:cs="Times New Roman"/>
          <w:sz w:val="24"/>
          <w:szCs w:val="24"/>
          <w:lang w:eastAsia="tr-TR"/>
        </w:rPr>
        <w:br/>
        <w:t>SNumber: M112-0812345678</w:t>
      </w:r>
      <w:r w:rsidRPr="00337EEF">
        <w:rPr>
          <w:rFonts w:ascii="Times New Roman" w:eastAsia="Times New Roman" w:hAnsi="Times New Roman" w:cs="Times New Roman"/>
          <w:sz w:val="24"/>
          <w:szCs w:val="24"/>
          <w:lang w:eastAsia="tr-TR"/>
        </w:rPr>
        <w:br/>
        <w:t>MacAddr: 00-20-C5-D2-AB-C2</w:t>
      </w:r>
      <w:r w:rsidRPr="00337EEF">
        <w:rPr>
          <w:rFonts w:ascii="Times New Roman" w:eastAsia="Times New Roman" w:hAnsi="Times New Roman" w:cs="Times New Roman"/>
          <w:sz w:val="24"/>
          <w:szCs w:val="24"/>
          <w:lang w:eastAsia="tr-TR"/>
        </w:rPr>
        <w:br/>
      </w:r>
      <w:r w:rsidRPr="00337EEF">
        <w:rPr>
          <w:rFonts w:ascii="Times New Roman" w:eastAsia="Times New Roman" w:hAnsi="Times New Roman" w:cs="Times New Roman"/>
          <w:b/>
          <w:bCs/>
          <w:sz w:val="24"/>
          <w:szCs w:val="24"/>
          <w:lang w:eastAsia="tr-TR"/>
        </w:rPr>
        <w:t>DspAddr: 00-00-00-00-00-00</w:t>
      </w:r>
      <w:r w:rsidRPr="00337EEF">
        <w:rPr>
          <w:rFonts w:ascii="Times New Roman" w:eastAsia="Times New Roman" w:hAnsi="Times New Roman" w:cs="Times New Roman"/>
          <w:sz w:val="24"/>
          <w:szCs w:val="24"/>
          <w:lang w:eastAsia="tr-TR"/>
        </w:rPr>
        <w:br/>
        <w:t>Enabled: DSS1 SIP TUN</w:t>
      </w:r>
      <w:r w:rsidRPr="00337EEF">
        <w:rPr>
          <w:rFonts w:ascii="Times New Roman" w:eastAsia="Times New Roman" w:hAnsi="Times New Roman" w:cs="Times New Roman"/>
          <w:sz w:val="24"/>
          <w:szCs w:val="24"/>
          <w:lang w:eastAsia="tr-TR"/>
        </w:rPr>
        <w:br/>
        <w:t>Limited: 2335 hours (no limit)</w:t>
      </w:r>
      <w:r w:rsidRPr="00337EEF">
        <w:rPr>
          <w:rFonts w:ascii="Times New Roman" w:eastAsia="Times New Roman" w:hAnsi="Times New Roman" w:cs="Times New Roman"/>
          <w:sz w:val="24"/>
          <w:szCs w:val="24"/>
          <w:lang w:eastAsia="tr-TR"/>
        </w:rPr>
        <w:br/>
        <w:t>Network: (all)</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sz w:val="24"/>
          <w:szCs w:val="24"/>
          <w:lang w:eastAsia="tr-TR"/>
        </w:rPr>
        <w:t>If MAC address is 00-00-00-00-00-00 please contact support@2n.cz and we will provide you with MAC address. MAC address can be set by AT command AT!V5SE=macaddr. MAC address has to be written together without dashes (for example AT!V5SE=0020C5D2ABC2)</w:t>
      </w:r>
    </w:p>
    <w:p w:rsid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tr-TR"/>
        </w:rPr>
      </w:pPr>
    </w:p>
    <w:p w:rsid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tr-TR"/>
        </w:rPr>
      </w:pP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sz w:val="24"/>
          <w:szCs w:val="24"/>
          <w:lang w:eastAsia="tr-TR"/>
        </w:rPr>
        <w:lastRenderedPageBreak/>
        <w:t>2. Configuration</w:t>
      </w:r>
      <w:r w:rsidRPr="00337EEF">
        <w:rPr>
          <w:rFonts w:ascii="Times New Roman" w:eastAsia="Times New Roman" w:hAnsi="Times New Roman" w:cs="Times New Roman"/>
          <w:sz w:val="24"/>
          <w:szCs w:val="24"/>
          <w:lang w:eastAsia="tr-TR"/>
        </w:rPr>
        <w:br/>
        <w:t>Configuration of all VoIP card setting is done in Gateway configuration &gt; VoIP parameters.</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038725" cy="36766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038725" cy="3676650"/>
                    </a:xfrm>
                    <a:prstGeom prst="rect">
                      <a:avLst/>
                    </a:prstGeom>
                    <a:noFill/>
                    <a:ln w="9525">
                      <a:noFill/>
                      <a:miter lim="800000"/>
                      <a:headEnd/>
                      <a:tailEnd/>
                    </a:ln>
                  </pic:spPr>
                </pic:pic>
              </a:graphicData>
            </a:graphic>
          </wp:inline>
        </w:drawing>
      </w:r>
      <w:r w:rsidRPr="00337EEF">
        <w:rPr>
          <w:rFonts w:ascii="Times New Roman" w:eastAsia="Times New Roman" w:hAnsi="Times New Roman" w:cs="Times New Roman"/>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sz w:val="24"/>
          <w:szCs w:val="24"/>
          <w:lang w:eastAsia="tr-TR"/>
        </w:rPr>
        <w:t>VoIP card/MGCP gateway</w:t>
      </w:r>
      <w:r w:rsidRPr="00337EEF">
        <w:rPr>
          <w:rFonts w:ascii="Times New Roman" w:eastAsia="Times New Roman" w:hAnsi="Times New Roman" w:cs="Times New Roman"/>
          <w:sz w:val="24"/>
          <w:szCs w:val="24"/>
          <w:lang w:eastAsia="tr-TR"/>
        </w:rPr>
        <w:t xml:space="preserve"> - IP address of VoIP card. Its automatically set to VoIP card.</w:t>
      </w:r>
    </w:p>
    <w:p w:rsidR="00337EEF" w:rsidRPr="00337EEF" w:rsidRDefault="00337EEF" w:rsidP="00337EEF">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337EEF">
        <w:rPr>
          <w:rFonts w:ascii="Times New Roman" w:eastAsia="Times New Roman" w:hAnsi="Times New Roman" w:cs="Times New Roman"/>
          <w:b/>
          <w:bCs/>
          <w:sz w:val="24"/>
          <w:szCs w:val="24"/>
          <w:lang w:eastAsia="tr-TR"/>
        </w:rPr>
        <w:t>Codec priority</w:t>
      </w:r>
      <w:r w:rsidRPr="00337EEF">
        <w:rPr>
          <w:rFonts w:ascii="Times New Roman" w:eastAsia="Times New Roman" w:hAnsi="Times New Roman" w:cs="Times New Roman"/>
          <w:sz w:val="24"/>
          <w:szCs w:val="24"/>
          <w:lang w:eastAsia="tr-TR"/>
        </w:rPr>
        <w:t xml:space="preserve"> - set priority of codec usage. Supported codecs are G.711a, G.711u, G.723 and G.729</w:t>
      </w:r>
    </w:p>
    <w:p w:rsidR="00E93D6D" w:rsidRDefault="00E93D6D"/>
    <w:sectPr w:rsidR="00E93D6D" w:rsidSect="00E93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EEF"/>
    <w:rsid w:val="00337EEF"/>
    <w:rsid w:val="00E93D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E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337EEF"/>
    <w:rPr>
      <w:color w:val="0000FF" w:themeColor="hyperlink"/>
      <w:u w:val="single"/>
    </w:rPr>
  </w:style>
  <w:style w:type="paragraph" w:styleId="BalloonText">
    <w:name w:val="Balloon Text"/>
    <w:basedOn w:val="Normal"/>
    <w:link w:val="BalloonTextChar"/>
    <w:uiPriority w:val="99"/>
    <w:semiHidden/>
    <w:unhideWhenUsed/>
    <w:rsid w:val="00337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640971">
      <w:bodyDiv w:val="1"/>
      <w:marLeft w:val="0"/>
      <w:marRight w:val="0"/>
      <w:marTop w:val="0"/>
      <w:marBottom w:val="0"/>
      <w:divBdr>
        <w:top w:val="none" w:sz="0" w:space="0" w:color="auto"/>
        <w:left w:val="none" w:sz="0" w:space="0" w:color="auto"/>
        <w:bottom w:val="none" w:sz="0" w:space="0" w:color="auto"/>
        <w:right w:val="none" w:sz="0" w:space="0" w:color="auto"/>
      </w:divBdr>
      <w:divsChild>
        <w:div w:id="413015881">
          <w:marLeft w:val="0"/>
          <w:marRight w:val="0"/>
          <w:marTop w:val="0"/>
          <w:marBottom w:val="0"/>
          <w:divBdr>
            <w:top w:val="double" w:sz="4" w:space="0" w:color="002255"/>
            <w:left w:val="double" w:sz="4" w:space="0" w:color="002255"/>
            <w:bottom w:val="double" w:sz="4" w:space="0" w:color="002255"/>
            <w:right w:val="double" w:sz="4" w:space="0" w:color="002255"/>
          </w:divBdr>
          <w:divsChild>
            <w:div w:id="1760445782">
              <w:marLeft w:val="0"/>
              <w:marRight w:val="0"/>
              <w:marTop w:val="0"/>
              <w:marBottom w:val="0"/>
              <w:divBdr>
                <w:top w:val="none" w:sz="0" w:space="0" w:color="auto"/>
                <w:left w:val="none" w:sz="0" w:space="0" w:color="auto"/>
                <w:bottom w:val="double" w:sz="4" w:space="0" w:color="002255"/>
                <w:right w:val="none" w:sz="0" w:space="0" w:color="auto"/>
              </w:divBdr>
            </w:div>
            <w:div w:id="137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1576</Characters>
  <Application>Microsoft Office Word</Application>
  <DocSecurity>0</DocSecurity>
  <Lines>13</Lines>
  <Paragraphs>3</Paragraphs>
  <ScaleCrop>false</ScaleCrop>
  <Company>Bircom</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ER </dc:creator>
  <cp:keywords/>
  <dc:description/>
  <cp:lastModifiedBy>Serkan ER </cp:lastModifiedBy>
  <cp:revision>2</cp:revision>
  <dcterms:created xsi:type="dcterms:W3CDTF">2009-07-13T12:50:00Z</dcterms:created>
  <dcterms:modified xsi:type="dcterms:W3CDTF">2009-07-13T12:53:00Z</dcterms:modified>
</cp:coreProperties>
</file>